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04E6" w:rsidRPr="00C30694" w:rsidRDefault="009504E6" w:rsidP="009504E6">
      <w:pPr>
        <w:rPr>
          <w:lang w:val="uk-UA"/>
        </w:rPr>
      </w:pPr>
    </w:p>
    <w:p w:rsidR="009504E6" w:rsidRPr="00C30694" w:rsidRDefault="009504E6" w:rsidP="009504E6">
      <w:pPr>
        <w:jc w:val="center"/>
        <w:rPr>
          <w:lang w:val="uk-UA"/>
        </w:rPr>
      </w:pPr>
    </w:p>
    <w:p w:rsidR="009504E6" w:rsidRPr="00C30694" w:rsidRDefault="009504E6" w:rsidP="009504E6">
      <w:pPr>
        <w:pStyle w:val="tc2"/>
        <w:shd w:val="clear" w:color="auto" w:fill="FFFFFF"/>
        <w:rPr>
          <w:rFonts w:ascii="Arial" w:hAnsi="Arial" w:cs="Arial"/>
          <w:lang w:val="uk-UA"/>
        </w:rPr>
      </w:pPr>
      <w:r w:rsidRPr="00C30694">
        <w:rPr>
          <w:rFonts w:ascii="Arial" w:hAnsi="Arial" w:cs="Arial"/>
          <w:noProof/>
        </w:rPr>
        <w:drawing>
          <wp:inline distT="0" distB="0" distL="0" distR="0">
            <wp:extent cx="431165" cy="612775"/>
            <wp:effectExtent l="19050" t="0" r="6985" b="0"/>
            <wp:docPr id="1" name="Рисунок 1" descr="kp111242_img_00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kp111242_img_001"/>
                    <pic:cNvPicPr preferRelativeResize="0">
                      <a:picLocks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165" cy="612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4E6" w:rsidRPr="00C47362" w:rsidRDefault="009504E6" w:rsidP="009504E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47362">
        <w:rPr>
          <w:sz w:val="28"/>
          <w:szCs w:val="28"/>
          <w:lang w:val="uk-UA"/>
        </w:rPr>
        <w:t xml:space="preserve">УКРАЇНА </w:t>
      </w:r>
    </w:p>
    <w:p w:rsidR="009504E6" w:rsidRPr="00C47362" w:rsidRDefault="009504E6" w:rsidP="009504E6">
      <w:pPr>
        <w:pStyle w:val="tc2"/>
        <w:shd w:val="clear" w:color="auto" w:fill="FFFFFF"/>
        <w:spacing w:line="240" w:lineRule="auto"/>
        <w:rPr>
          <w:b/>
          <w:sz w:val="28"/>
          <w:szCs w:val="28"/>
          <w:lang w:val="uk-UA"/>
        </w:rPr>
      </w:pPr>
      <w:r w:rsidRPr="00C47362">
        <w:rPr>
          <w:b/>
          <w:sz w:val="28"/>
          <w:szCs w:val="28"/>
          <w:lang w:val="uk-UA"/>
        </w:rPr>
        <w:t>ГОРОДОЦЬКА МІСЬКА РАДА</w:t>
      </w:r>
    </w:p>
    <w:p w:rsidR="009504E6" w:rsidRPr="00C47362" w:rsidRDefault="009504E6" w:rsidP="009504E6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 w:rsidRPr="00C47362">
        <w:rPr>
          <w:sz w:val="28"/>
          <w:szCs w:val="28"/>
          <w:lang w:val="uk-UA"/>
        </w:rPr>
        <w:t>ЛЬВІВСЬКОЇ ОБЛАСТІ</w:t>
      </w:r>
    </w:p>
    <w:p w:rsidR="009504E6" w:rsidRPr="00E369F4" w:rsidRDefault="009504E6" w:rsidP="009504E6">
      <w:pPr>
        <w:pStyle w:val="6"/>
        <w:jc w:val="center"/>
        <w:rPr>
          <w:b/>
          <w:i w:val="0"/>
          <w:color w:val="auto"/>
          <w:lang w:val="uk-UA"/>
        </w:rPr>
      </w:pPr>
      <w:r w:rsidRPr="00E369F4">
        <w:rPr>
          <w:b/>
          <w:i w:val="0"/>
          <w:color w:val="auto"/>
          <w:lang w:val="uk-UA"/>
        </w:rPr>
        <w:t>ВИКОНАВЧИЙ  КОМІТЕТ</w:t>
      </w:r>
    </w:p>
    <w:p w:rsidR="009504E6" w:rsidRPr="00C47362" w:rsidRDefault="009504E6" w:rsidP="009504E6">
      <w:pPr>
        <w:jc w:val="center"/>
        <w:rPr>
          <w:sz w:val="28"/>
          <w:szCs w:val="28"/>
          <w:lang w:val="uk-UA"/>
        </w:rPr>
      </w:pPr>
    </w:p>
    <w:p w:rsidR="009504E6" w:rsidRPr="00E369F4" w:rsidRDefault="009504E6" w:rsidP="009504E6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 w:rsidRPr="00C47362">
        <w:rPr>
          <w:b/>
          <w:szCs w:val="28"/>
        </w:rPr>
        <w:t>РІШЕННЯ №</w:t>
      </w:r>
      <w:r w:rsidR="00E369F4" w:rsidRPr="00E369F4">
        <w:rPr>
          <w:b/>
          <w:szCs w:val="28"/>
        </w:rPr>
        <w:t xml:space="preserve"> 21</w:t>
      </w:r>
    </w:p>
    <w:p w:rsidR="00E369F4" w:rsidRPr="00E369F4" w:rsidRDefault="00E369F4" w:rsidP="009504E6">
      <w:pPr>
        <w:pStyle w:val="a3"/>
        <w:tabs>
          <w:tab w:val="left" w:pos="0"/>
        </w:tabs>
        <w:ind w:left="0" w:right="-185" w:firstLine="0"/>
        <w:jc w:val="center"/>
        <w:rPr>
          <w:szCs w:val="28"/>
        </w:rPr>
      </w:pPr>
      <w:r w:rsidRPr="00E369F4">
        <w:rPr>
          <w:szCs w:val="28"/>
        </w:rPr>
        <w:t>25 січня 2018 року</w:t>
      </w:r>
    </w:p>
    <w:p w:rsidR="009504E6" w:rsidRPr="00E369F4" w:rsidRDefault="009504E6" w:rsidP="00BE1087">
      <w:pPr>
        <w:tabs>
          <w:tab w:val="left" w:pos="4253"/>
          <w:tab w:val="left" w:pos="4820"/>
        </w:tabs>
        <w:ind w:right="4931"/>
        <w:jc w:val="both"/>
        <w:rPr>
          <w:b/>
          <w:color w:val="000000"/>
          <w:sz w:val="28"/>
          <w:szCs w:val="28"/>
          <w:lang w:val="uk-UA"/>
        </w:rPr>
      </w:pPr>
    </w:p>
    <w:p w:rsidR="009504E6" w:rsidRPr="00C9302E" w:rsidRDefault="00C9302E" w:rsidP="00C9302E">
      <w:pPr>
        <w:tabs>
          <w:tab w:val="left" w:pos="4395"/>
        </w:tabs>
        <w:ind w:right="4931"/>
        <w:jc w:val="both"/>
        <w:rPr>
          <w:color w:val="000000"/>
          <w:sz w:val="27"/>
          <w:szCs w:val="27"/>
          <w:lang w:val="uk-UA"/>
        </w:rPr>
      </w:pPr>
      <w:r w:rsidRPr="00C9302E">
        <w:rPr>
          <w:b/>
          <w:color w:val="000000"/>
          <w:sz w:val="27"/>
          <w:szCs w:val="27"/>
          <w:lang w:val="uk-UA"/>
        </w:rPr>
        <w:t xml:space="preserve">Про </w:t>
      </w:r>
      <w:r w:rsidR="009504E6" w:rsidRPr="00C9302E">
        <w:rPr>
          <w:b/>
          <w:color w:val="000000"/>
          <w:sz w:val="27"/>
          <w:szCs w:val="27"/>
          <w:lang w:val="uk-UA"/>
        </w:rPr>
        <w:t>надання дозволу</w:t>
      </w:r>
      <w:r w:rsidR="00E369F4">
        <w:rPr>
          <w:b/>
          <w:color w:val="000000"/>
          <w:sz w:val="27"/>
          <w:szCs w:val="27"/>
          <w:lang w:val="uk-UA"/>
        </w:rPr>
        <w:t xml:space="preserve"> </w:t>
      </w:r>
      <w:r w:rsidR="00BE1087" w:rsidRPr="00C9302E">
        <w:rPr>
          <w:b/>
          <w:color w:val="000000"/>
          <w:sz w:val="27"/>
          <w:szCs w:val="27"/>
          <w:lang w:val="uk-UA"/>
        </w:rPr>
        <w:t>Городоцькій РДА</w:t>
      </w:r>
      <w:r w:rsidR="009504E6" w:rsidRPr="00C9302E">
        <w:rPr>
          <w:b/>
          <w:color w:val="000000"/>
          <w:sz w:val="27"/>
          <w:szCs w:val="27"/>
          <w:lang w:val="uk-UA"/>
        </w:rPr>
        <w:t xml:space="preserve"> на розміщення</w:t>
      </w:r>
      <w:r w:rsidR="00484BFA" w:rsidRPr="00C9302E">
        <w:rPr>
          <w:b/>
          <w:color w:val="000000"/>
          <w:sz w:val="27"/>
          <w:szCs w:val="27"/>
          <w:lang w:val="uk-UA"/>
        </w:rPr>
        <w:t xml:space="preserve"> зовнішньої реклами </w:t>
      </w:r>
      <w:r w:rsidR="00BE1087" w:rsidRPr="00C9302E">
        <w:rPr>
          <w:b/>
          <w:color w:val="000000"/>
          <w:sz w:val="27"/>
          <w:szCs w:val="27"/>
          <w:lang w:val="uk-UA"/>
        </w:rPr>
        <w:t>(</w:t>
      </w:r>
      <w:proofErr w:type="spellStart"/>
      <w:r w:rsidR="00C47362" w:rsidRPr="00C9302E">
        <w:rPr>
          <w:b/>
          <w:color w:val="000000"/>
          <w:sz w:val="27"/>
          <w:szCs w:val="27"/>
          <w:lang w:val="uk-UA"/>
        </w:rPr>
        <w:t>білбордів</w:t>
      </w:r>
      <w:r w:rsidR="009504E6" w:rsidRPr="00C9302E">
        <w:rPr>
          <w:b/>
          <w:color w:val="000000"/>
          <w:sz w:val="27"/>
          <w:szCs w:val="27"/>
          <w:lang w:val="uk-UA"/>
        </w:rPr>
        <w:t>соціальної</w:t>
      </w:r>
      <w:proofErr w:type="spellEnd"/>
      <w:r w:rsidR="009504E6" w:rsidRPr="00C9302E">
        <w:rPr>
          <w:b/>
          <w:color w:val="000000"/>
          <w:sz w:val="27"/>
          <w:szCs w:val="27"/>
          <w:lang w:val="uk-UA"/>
        </w:rPr>
        <w:t xml:space="preserve"> тематики</w:t>
      </w:r>
      <w:r w:rsidR="00BE1087" w:rsidRPr="00C9302E">
        <w:rPr>
          <w:b/>
          <w:color w:val="000000"/>
          <w:sz w:val="27"/>
          <w:szCs w:val="27"/>
          <w:lang w:val="uk-UA"/>
        </w:rPr>
        <w:t>)</w:t>
      </w:r>
      <w:r w:rsidR="009504E6" w:rsidRPr="00C9302E">
        <w:rPr>
          <w:b/>
          <w:color w:val="000000"/>
          <w:sz w:val="27"/>
          <w:szCs w:val="27"/>
          <w:lang w:val="uk-UA"/>
        </w:rPr>
        <w:t xml:space="preserve"> на будівлях</w:t>
      </w:r>
      <w:r w:rsidR="00E369F4" w:rsidRPr="00E369F4">
        <w:rPr>
          <w:b/>
          <w:color w:val="000000"/>
          <w:sz w:val="27"/>
          <w:szCs w:val="27"/>
          <w:lang w:val="uk-UA"/>
        </w:rPr>
        <w:t xml:space="preserve"> </w:t>
      </w:r>
      <w:r w:rsidR="009504E6" w:rsidRPr="00C9302E">
        <w:rPr>
          <w:b/>
          <w:color w:val="000000"/>
          <w:sz w:val="27"/>
          <w:szCs w:val="27"/>
          <w:lang w:val="uk-UA"/>
        </w:rPr>
        <w:t>Городоцького НВК №2 «Загальноосвітня школа I ст.</w:t>
      </w:r>
      <w:r w:rsidR="00C47362" w:rsidRPr="00C9302E">
        <w:rPr>
          <w:b/>
          <w:color w:val="000000"/>
          <w:sz w:val="27"/>
          <w:szCs w:val="27"/>
          <w:lang w:val="uk-UA"/>
        </w:rPr>
        <w:t xml:space="preserve"> гімназія» та </w:t>
      </w:r>
      <w:r w:rsidR="009504E6" w:rsidRPr="00C9302E">
        <w:rPr>
          <w:b/>
          <w:color w:val="000000"/>
          <w:sz w:val="27"/>
          <w:szCs w:val="27"/>
          <w:lang w:val="uk-UA"/>
        </w:rPr>
        <w:t xml:space="preserve">Городоцької ЗОШ №3 </w:t>
      </w:r>
      <w:proofErr w:type="spellStart"/>
      <w:r w:rsidR="009504E6" w:rsidRPr="00C9302E">
        <w:rPr>
          <w:b/>
          <w:color w:val="000000"/>
          <w:sz w:val="27"/>
          <w:szCs w:val="27"/>
          <w:lang w:val="uk-UA"/>
        </w:rPr>
        <w:t>ім.Ге</w:t>
      </w:r>
      <w:r w:rsidR="00C47362" w:rsidRPr="00C9302E">
        <w:rPr>
          <w:b/>
          <w:color w:val="000000"/>
          <w:sz w:val="27"/>
          <w:szCs w:val="27"/>
          <w:lang w:val="uk-UA"/>
        </w:rPr>
        <w:t>роя</w:t>
      </w:r>
      <w:proofErr w:type="spellEnd"/>
      <w:r w:rsidR="00C47362" w:rsidRPr="00C9302E">
        <w:rPr>
          <w:b/>
          <w:color w:val="000000"/>
          <w:sz w:val="27"/>
          <w:szCs w:val="27"/>
          <w:lang w:val="uk-UA"/>
        </w:rPr>
        <w:t xml:space="preserve"> Небесної Сотні Івана </w:t>
      </w:r>
      <w:proofErr w:type="spellStart"/>
      <w:r w:rsidR="00C47362" w:rsidRPr="00C9302E">
        <w:rPr>
          <w:b/>
          <w:color w:val="000000"/>
          <w:sz w:val="27"/>
          <w:szCs w:val="27"/>
          <w:lang w:val="uk-UA"/>
        </w:rPr>
        <w:t>Бльока</w:t>
      </w:r>
      <w:r w:rsidR="009504E6" w:rsidRPr="00C9302E">
        <w:rPr>
          <w:b/>
          <w:color w:val="000000"/>
          <w:sz w:val="27"/>
          <w:szCs w:val="27"/>
          <w:lang w:val="uk-UA"/>
        </w:rPr>
        <w:t>в</w:t>
      </w:r>
      <w:proofErr w:type="spellEnd"/>
      <w:r w:rsidR="009504E6" w:rsidRPr="00C9302E">
        <w:rPr>
          <w:b/>
          <w:color w:val="000000"/>
          <w:sz w:val="27"/>
          <w:szCs w:val="27"/>
          <w:lang w:val="uk-UA"/>
        </w:rPr>
        <w:t xml:space="preserve"> </w:t>
      </w:r>
      <w:proofErr w:type="spellStart"/>
      <w:r w:rsidR="009504E6" w:rsidRPr="00C9302E">
        <w:rPr>
          <w:b/>
          <w:color w:val="000000"/>
          <w:sz w:val="27"/>
          <w:szCs w:val="27"/>
          <w:lang w:val="uk-UA"/>
        </w:rPr>
        <w:t>м.Городок</w:t>
      </w:r>
      <w:proofErr w:type="spellEnd"/>
      <w:r w:rsidR="009504E6" w:rsidRPr="00C9302E">
        <w:rPr>
          <w:b/>
          <w:color w:val="000000"/>
          <w:sz w:val="27"/>
          <w:szCs w:val="27"/>
          <w:lang w:val="uk-UA"/>
        </w:rPr>
        <w:t xml:space="preserve"> Львівської області</w:t>
      </w:r>
    </w:p>
    <w:p w:rsidR="00C9302E" w:rsidRPr="00C9302E" w:rsidRDefault="009504E6" w:rsidP="00C9302E">
      <w:pPr>
        <w:spacing w:after="60"/>
        <w:ind w:firstLine="900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 xml:space="preserve">Розглянувши заяву </w:t>
      </w:r>
      <w:r w:rsidRPr="00C9302E">
        <w:rPr>
          <w:color w:val="000000"/>
          <w:sz w:val="27"/>
          <w:szCs w:val="27"/>
        </w:rPr>
        <w:t>Городоцької РДА</w:t>
      </w:r>
      <w:r w:rsidR="00BE1087" w:rsidRPr="00C9302E">
        <w:rPr>
          <w:color w:val="000000"/>
          <w:sz w:val="27"/>
          <w:szCs w:val="27"/>
          <w:lang w:val="uk-UA"/>
        </w:rPr>
        <w:t>№02-28/159від 15.01.2018 р.,</w:t>
      </w:r>
      <w:r w:rsidR="00484BFA" w:rsidRPr="00C9302E">
        <w:rPr>
          <w:color w:val="000000"/>
          <w:sz w:val="27"/>
          <w:szCs w:val="27"/>
          <w:lang w:val="uk-UA"/>
        </w:rPr>
        <w:t xml:space="preserve">юридична </w:t>
      </w:r>
      <w:r w:rsidR="00571A68" w:rsidRPr="00C9302E">
        <w:rPr>
          <w:color w:val="000000"/>
          <w:sz w:val="27"/>
          <w:szCs w:val="27"/>
          <w:lang w:val="uk-UA"/>
        </w:rPr>
        <w:t>адреса</w:t>
      </w:r>
      <w:r w:rsidRPr="00C9302E">
        <w:rPr>
          <w:color w:val="000000"/>
          <w:sz w:val="27"/>
          <w:szCs w:val="27"/>
          <w:lang w:val="uk-UA"/>
        </w:rPr>
        <w:t>: м. Городок, вул. Б.Хмельницького,2</w:t>
      </w:r>
      <w:r w:rsidR="00C30694" w:rsidRPr="00C9302E">
        <w:rPr>
          <w:color w:val="000000"/>
          <w:sz w:val="27"/>
          <w:szCs w:val="27"/>
          <w:lang w:val="uk-UA"/>
        </w:rPr>
        <w:t>,</w:t>
      </w:r>
      <w:r w:rsidRPr="00C9302E">
        <w:rPr>
          <w:color w:val="000000"/>
          <w:sz w:val="27"/>
          <w:szCs w:val="27"/>
          <w:lang w:val="uk-UA"/>
        </w:rPr>
        <w:t xml:space="preserve"> про надання дозволу  на  розміщення зовнішньої  реклами</w:t>
      </w:r>
      <w:r w:rsidR="00BE1087" w:rsidRPr="00C9302E">
        <w:rPr>
          <w:color w:val="000000"/>
          <w:sz w:val="27"/>
          <w:szCs w:val="27"/>
          <w:lang w:val="uk-UA"/>
        </w:rPr>
        <w:t xml:space="preserve"> на будівлях</w:t>
      </w:r>
      <w:r w:rsidR="00BE1087" w:rsidRPr="00E369F4">
        <w:rPr>
          <w:color w:val="000000"/>
          <w:sz w:val="27"/>
          <w:szCs w:val="27"/>
          <w:lang w:val="uk-UA"/>
        </w:rPr>
        <w:t xml:space="preserve">: Городоцького НВК №2 </w:t>
      </w:r>
      <w:r w:rsidR="00C9302E" w:rsidRPr="00C9302E">
        <w:rPr>
          <w:color w:val="000000"/>
          <w:sz w:val="27"/>
          <w:szCs w:val="27"/>
          <w:lang w:val="uk-UA"/>
        </w:rPr>
        <w:t xml:space="preserve">«Загальноосвітня школа I </w:t>
      </w:r>
      <w:proofErr w:type="spellStart"/>
      <w:r w:rsidR="00C9302E" w:rsidRPr="00C9302E">
        <w:rPr>
          <w:color w:val="000000"/>
          <w:sz w:val="27"/>
          <w:szCs w:val="27"/>
          <w:lang w:val="uk-UA"/>
        </w:rPr>
        <w:t>ст.</w:t>
      </w:r>
      <w:r w:rsidR="00BE1087" w:rsidRPr="00C9302E">
        <w:rPr>
          <w:color w:val="000000"/>
          <w:sz w:val="27"/>
          <w:szCs w:val="27"/>
          <w:lang w:val="uk-UA"/>
        </w:rPr>
        <w:t>-</w:t>
      </w:r>
      <w:proofErr w:type="spellEnd"/>
      <w:r w:rsidR="00BE1087" w:rsidRPr="00C9302E">
        <w:rPr>
          <w:color w:val="000000"/>
          <w:sz w:val="27"/>
          <w:szCs w:val="27"/>
          <w:lang w:val="uk-UA"/>
        </w:rPr>
        <w:t xml:space="preserve"> </w:t>
      </w:r>
      <w:proofErr w:type="spellStart"/>
      <w:r w:rsidR="00BE1087" w:rsidRPr="00C9302E">
        <w:rPr>
          <w:color w:val="000000"/>
          <w:sz w:val="27"/>
          <w:szCs w:val="27"/>
          <w:lang w:val="uk-UA"/>
        </w:rPr>
        <w:t>гімназія»та</w:t>
      </w:r>
      <w:proofErr w:type="spellEnd"/>
      <w:r w:rsidR="00BE1087" w:rsidRPr="00C9302E">
        <w:rPr>
          <w:color w:val="000000"/>
          <w:sz w:val="27"/>
          <w:szCs w:val="27"/>
          <w:lang w:val="uk-UA"/>
        </w:rPr>
        <w:t xml:space="preserve"> Городоцької ЗОШ №3 ім.Героя Небесної Сотні Івана </w:t>
      </w:r>
      <w:proofErr w:type="spellStart"/>
      <w:r w:rsidR="00BE1087" w:rsidRPr="00C9302E">
        <w:rPr>
          <w:color w:val="000000"/>
          <w:sz w:val="27"/>
          <w:szCs w:val="27"/>
          <w:lang w:val="uk-UA"/>
        </w:rPr>
        <w:t>Бльока</w:t>
      </w:r>
      <w:proofErr w:type="spellEnd"/>
      <w:r w:rsidR="00BE1087" w:rsidRPr="00C9302E">
        <w:rPr>
          <w:color w:val="000000"/>
          <w:sz w:val="27"/>
          <w:szCs w:val="27"/>
          <w:lang w:val="uk-UA"/>
        </w:rPr>
        <w:t>,</w:t>
      </w:r>
      <w:r w:rsidRPr="00C9302E">
        <w:rPr>
          <w:color w:val="000000"/>
          <w:sz w:val="27"/>
          <w:szCs w:val="27"/>
          <w:lang w:val="uk-UA"/>
        </w:rPr>
        <w:t xml:space="preserve">  керуючись Постановою Кабінету </w:t>
      </w:r>
      <w:r w:rsidR="00C47362" w:rsidRPr="00C9302E">
        <w:rPr>
          <w:color w:val="000000"/>
          <w:sz w:val="27"/>
          <w:szCs w:val="27"/>
          <w:lang w:val="uk-UA"/>
        </w:rPr>
        <w:t xml:space="preserve">Міністрів № 2067 від 29 грудня 2003р </w:t>
      </w:r>
      <w:r w:rsidRPr="00C9302E">
        <w:rPr>
          <w:color w:val="000000"/>
          <w:sz w:val="27"/>
          <w:szCs w:val="27"/>
          <w:lang w:val="uk-UA"/>
        </w:rPr>
        <w:t>«Про затвердження Типових правил розміщення зовнішньої реклами» та  ст. 30  Закону України «Про місцеве самоврядування  в Україні», у відповідності до рішення  виконкому  міської  ради від  22 січня</w:t>
      </w:r>
      <w:r w:rsidR="00C9302E" w:rsidRPr="00C9302E">
        <w:rPr>
          <w:color w:val="000000"/>
          <w:sz w:val="27"/>
          <w:szCs w:val="27"/>
          <w:lang w:val="uk-UA"/>
        </w:rPr>
        <w:t xml:space="preserve"> 2009р. № 23</w:t>
      </w:r>
      <w:r w:rsidR="00C47362" w:rsidRPr="00C9302E">
        <w:rPr>
          <w:color w:val="000000"/>
          <w:sz w:val="27"/>
          <w:szCs w:val="27"/>
          <w:lang w:val="uk-UA"/>
        </w:rPr>
        <w:t xml:space="preserve"> «Про затвердження</w:t>
      </w:r>
      <w:r w:rsidRPr="00C9302E">
        <w:rPr>
          <w:color w:val="000000"/>
          <w:sz w:val="27"/>
          <w:szCs w:val="27"/>
          <w:lang w:val="uk-UA"/>
        </w:rPr>
        <w:t xml:space="preserve"> «Положення про розміщення зовнішньої реклами в м. Горо</w:t>
      </w:r>
      <w:r w:rsidR="00C47362" w:rsidRPr="00C9302E">
        <w:rPr>
          <w:color w:val="000000"/>
          <w:sz w:val="27"/>
          <w:szCs w:val="27"/>
          <w:lang w:val="uk-UA"/>
        </w:rPr>
        <w:t>дку», виконком  міської ради</w:t>
      </w:r>
    </w:p>
    <w:p w:rsidR="009504E6" w:rsidRPr="00C9302E" w:rsidRDefault="009504E6" w:rsidP="00E369F4">
      <w:pPr>
        <w:ind w:firstLine="900"/>
        <w:jc w:val="center"/>
        <w:rPr>
          <w:color w:val="000000"/>
          <w:sz w:val="27"/>
          <w:szCs w:val="27"/>
          <w:lang w:val="uk-UA"/>
        </w:rPr>
      </w:pPr>
      <w:r w:rsidRPr="00C9302E">
        <w:rPr>
          <w:b/>
          <w:color w:val="000000"/>
          <w:sz w:val="27"/>
          <w:szCs w:val="27"/>
          <w:lang w:val="uk-UA"/>
        </w:rPr>
        <w:t>В И Р І Ш И В:</w:t>
      </w:r>
    </w:p>
    <w:p w:rsidR="009504E6" w:rsidRPr="00C9302E" w:rsidRDefault="009504E6" w:rsidP="009504E6">
      <w:pPr>
        <w:spacing w:after="60"/>
        <w:ind w:firstLine="900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>1</w:t>
      </w:r>
      <w:r w:rsidRPr="00C9302E">
        <w:rPr>
          <w:b/>
          <w:color w:val="000000"/>
          <w:sz w:val="27"/>
          <w:szCs w:val="27"/>
          <w:lang w:val="uk-UA"/>
        </w:rPr>
        <w:t xml:space="preserve">. </w:t>
      </w:r>
      <w:r w:rsidRPr="00C9302E">
        <w:rPr>
          <w:color w:val="000000"/>
          <w:sz w:val="27"/>
          <w:szCs w:val="27"/>
          <w:lang w:val="uk-UA"/>
        </w:rPr>
        <w:t xml:space="preserve">Дати дозвіл  Городоцькій РДА на  встановлення  рекламних   площин для розміщення </w:t>
      </w:r>
      <w:proofErr w:type="spellStart"/>
      <w:r w:rsidRPr="00C9302E">
        <w:rPr>
          <w:color w:val="000000"/>
          <w:sz w:val="27"/>
          <w:szCs w:val="27"/>
          <w:lang w:val="uk-UA"/>
        </w:rPr>
        <w:t>білбордів</w:t>
      </w:r>
      <w:proofErr w:type="spellEnd"/>
      <w:r w:rsidRPr="00C9302E">
        <w:rPr>
          <w:color w:val="000000"/>
          <w:sz w:val="27"/>
          <w:szCs w:val="27"/>
          <w:lang w:val="uk-UA"/>
        </w:rPr>
        <w:t xml:space="preserve"> соціальної тематики </w:t>
      </w:r>
      <w:r w:rsidR="00410F29" w:rsidRPr="00C9302E">
        <w:rPr>
          <w:color w:val="000000"/>
          <w:sz w:val="27"/>
          <w:szCs w:val="27"/>
          <w:lang w:val="uk-UA"/>
        </w:rPr>
        <w:t>розміром 3х6 м,</w:t>
      </w:r>
      <w:r w:rsidR="00C9302E" w:rsidRPr="00C9302E">
        <w:rPr>
          <w:color w:val="000000"/>
          <w:sz w:val="27"/>
          <w:szCs w:val="27"/>
          <w:lang w:val="uk-UA"/>
        </w:rPr>
        <w:t xml:space="preserve"> терміном на </w:t>
      </w:r>
      <w:r w:rsidRPr="00C9302E">
        <w:rPr>
          <w:color w:val="000000"/>
          <w:sz w:val="27"/>
          <w:szCs w:val="27"/>
          <w:lang w:val="uk-UA"/>
        </w:rPr>
        <w:t xml:space="preserve">1(один) </w:t>
      </w:r>
      <w:proofErr w:type="spellStart"/>
      <w:r w:rsidRPr="00C9302E">
        <w:rPr>
          <w:color w:val="000000"/>
          <w:sz w:val="27"/>
          <w:szCs w:val="27"/>
          <w:lang w:val="uk-UA"/>
        </w:rPr>
        <w:t>рікна</w:t>
      </w:r>
      <w:proofErr w:type="spellEnd"/>
      <w:r w:rsidRPr="00C9302E">
        <w:rPr>
          <w:color w:val="000000"/>
          <w:sz w:val="27"/>
          <w:szCs w:val="27"/>
          <w:lang w:val="uk-UA"/>
        </w:rPr>
        <w:t xml:space="preserve"> будівлях: Городоцького НВК №2 </w:t>
      </w:r>
      <w:r w:rsidR="00C47362" w:rsidRPr="00C9302E">
        <w:rPr>
          <w:color w:val="000000"/>
          <w:sz w:val="27"/>
          <w:szCs w:val="27"/>
          <w:lang w:val="uk-UA"/>
        </w:rPr>
        <w:t xml:space="preserve">«Загальноосвітня школа I </w:t>
      </w:r>
      <w:proofErr w:type="spellStart"/>
      <w:r w:rsidR="00C47362" w:rsidRPr="00C9302E">
        <w:rPr>
          <w:color w:val="000000"/>
          <w:sz w:val="27"/>
          <w:szCs w:val="27"/>
          <w:lang w:val="uk-UA"/>
        </w:rPr>
        <w:t>ст.</w:t>
      </w:r>
      <w:r w:rsidRPr="00C9302E">
        <w:rPr>
          <w:color w:val="000000"/>
          <w:sz w:val="27"/>
          <w:szCs w:val="27"/>
          <w:lang w:val="uk-UA"/>
        </w:rPr>
        <w:t>-</w:t>
      </w:r>
      <w:proofErr w:type="spellEnd"/>
      <w:r w:rsidRPr="00C9302E">
        <w:rPr>
          <w:color w:val="000000"/>
          <w:sz w:val="27"/>
          <w:szCs w:val="27"/>
          <w:lang w:val="uk-UA"/>
        </w:rPr>
        <w:t xml:space="preserve"> </w:t>
      </w:r>
      <w:proofErr w:type="spellStart"/>
      <w:r w:rsidRPr="00C9302E">
        <w:rPr>
          <w:color w:val="000000"/>
          <w:sz w:val="27"/>
          <w:szCs w:val="27"/>
          <w:lang w:val="uk-UA"/>
        </w:rPr>
        <w:t>гімназія»</w:t>
      </w:r>
      <w:r w:rsidR="00BE1087" w:rsidRPr="00C9302E">
        <w:rPr>
          <w:color w:val="000000"/>
          <w:sz w:val="27"/>
          <w:szCs w:val="27"/>
          <w:lang w:val="uk-UA"/>
        </w:rPr>
        <w:t>та</w:t>
      </w:r>
      <w:r w:rsidRPr="00C9302E">
        <w:rPr>
          <w:color w:val="000000"/>
          <w:sz w:val="27"/>
          <w:szCs w:val="27"/>
          <w:lang w:val="uk-UA"/>
        </w:rPr>
        <w:t>Городоцької</w:t>
      </w:r>
      <w:proofErr w:type="spellEnd"/>
      <w:r w:rsidRPr="00C9302E">
        <w:rPr>
          <w:color w:val="000000"/>
          <w:sz w:val="27"/>
          <w:szCs w:val="27"/>
          <w:lang w:val="uk-UA"/>
        </w:rPr>
        <w:t xml:space="preserve"> ЗОШ №3 ім.Героя Небесної Сотні Івана </w:t>
      </w:r>
      <w:proofErr w:type="spellStart"/>
      <w:r w:rsidRPr="00C9302E">
        <w:rPr>
          <w:color w:val="000000"/>
          <w:sz w:val="27"/>
          <w:szCs w:val="27"/>
          <w:lang w:val="uk-UA"/>
        </w:rPr>
        <w:t>Бльока</w:t>
      </w:r>
      <w:proofErr w:type="spellEnd"/>
      <w:r w:rsidRPr="00C9302E">
        <w:rPr>
          <w:color w:val="000000"/>
          <w:sz w:val="27"/>
          <w:szCs w:val="27"/>
          <w:lang w:val="uk-UA"/>
        </w:rPr>
        <w:t>.</w:t>
      </w:r>
    </w:p>
    <w:p w:rsidR="009504E6" w:rsidRPr="00C9302E" w:rsidRDefault="009504E6" w:rsidP="009504E6">
      <w:pPr>
        <w:spacing w:after="60"/>
        <w:ind w:firstLine="708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 xml:space="preserve">   2. Зобов′язати </w:t>
      </w:r>
      <w:r w:rsidR="00BE1087" w:rsidRPr="00C9302E">
        <w:rPr>
          <w:color w:val="000000"/>
          <w:sz w:val="27"/>
          <w:szCs w:val="27"/>
          <w:lang w:val="uk-UA"/>
        </w:rPr>
        <w:t>власника зовнішньої реклами</w:t>
      </w:r>
      <w:r w:rsidRPr="00C9302E">
        <w:rPr>
          <w:color w:val="000000"/>
          <w:sz w:val="27"/>
          <w:szCs w:val="27"/>
          <w:lang w:val="uk-UA"/>
        </w:rPr>
        <w:t>:</w:t>
      </w:r>
    </w:p>
    <w:p w:rsidR="009504E6" w:rsidRPr="00C9302E" w:rsidRDefault="009504E6" w:rsidP="009504E6">
      <w:pPr>
        <w:spacing w:after="60"/>
        <w:ind w:firstLine="708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 xml:space="preserve">   - підтримувати належний санітарний стан на виділеному місці, що знаходиться в комунальній власності</w:t>
      </w:r>
      <w:r w:rsidR="00BE1087" w:rsidRPr="00C9302E">
        <w:rPr>
          <w:color w:val="000000"/>
          <w:sz w:val="27"/>
          <w:szCs w:val="27"/>
          <w:lang w:val="uk-UA"/>
        </w:rPr>
        <w:t xml:space="preserve"> для обслуговування </w:t>
      </w:r>
      <w:proofErr w:type="spellStart"/>
      <w:r w:rsidR="00BE1087" w:rsidRPr="00C9302E">
        <w:rPr>
          <w:color w:val="000000"/>
          <w:sz w:val="27"/>
          <w:szCs w:val="27"/>
          <w:lang w:val="uk-UA"/>
        </w:rPr>
        <w:t>рекламоносіїв</w:t>
      </w:r>
      <w:proofErr w:type="spellEnd"/>
      <w:r w:rsidRPr="00C9302E">
        <w:rPr>
          <w:color w:val="000000"/>
          <w:sz w:val="27"/>
          <w:szCs w:val="27"/>
          <w:lang w:val="uk-UA"/>
        </w:rPr>
        <w:t>;</w:t>
      </w:r>
    </w:p>
    <w:p w:rsidR="00C30694" w:rsidRPr="00C9302E" w:rsidRDefault="00BE1087" w:rsidP="009504E6">
      <w:pPr>
        <w:spacing w:after="60"/>
        <w:ind w:firstLine="708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>- з</w:t>
      </w:r>
      <w:r w:rsidR="00C30694" w:rsidRPr="00C9302E">
        <w:rPr>
          <w:color w:val="000000"/>
          <w:sz w:val="27"/>
          <w:szCs w:val="27"/>
          <w:lang w:val="uk-UA"/>
        </w:rPr>
        <w:t>абезпечити те</w:t>
      </w:r>
      <w:r w:rsidR="00C47362" w:rsidRPr="00C9302E">
        <w:rPr>
          <w:color w:val="000000"/>
          <w:sz w:val="27"/>
          <w:szCs w:val="27"/>
          <w:lang w:val="uk-UA"/>
        </w:rPr>
        <w:t xml:space="preserve">хніку безпеки при монтажі та </w:t>
      </w:r>
      <w:r w:rsidR="00C30694" w:rsidRPr="00C9302E">
        <w:rPr>
          <w:color w:val="000000"/>
          <w:sz w:val="27"/>
          <w:szCs w:val="27"/>
          <w:lang w:val="uk-UA"/>
        </w:rPr>
        <w:t xml:space="preserve">подальшій </w:t>
      </w:r>
      <w:proofErr w:type="spellStart"/>
      <w:r w:rsidR="00C30694" w:rsidRPr="00C9302E">
        <w:rPr>
          <w:color w:val="000000"/>
          <w:sz w:val="27"/>
          <w:szCs w:val="27"/>
          <w:lang w:val="uk-UA"/>
        </w:rPr>
        <w:t>експлуатації</w:t>
      </w:r>
      <w:r w:rsidRPr="00C9302E">
        <w:rPr>
          <w:color w:val="000000"/>
          <w:sz w:val="27"/>
          <w:szCs w:val="27"/>
          <w:lang w:val="uk-UA"/>
        </w:rPr>
        <w:t>рекламоносіїв</w:t>
      </w:r>
      <w:proofErr w:type="spellEnd"/>
      <w:r w:rsidR="00C30694" w:rsidRPr="00C9302E">
        <w:rPr>
          <w:color w:val="000000"/>
          <w:sz w:val="27"/>
          <w:szCs w:val="27"/>
          <w:lang w:val="uk-UA"/>
        </w:rPr>
        <w:t>;</w:t>
      </w:r>
    </w:p>
    <w:p w:rsidR="009504E6" w:rsidRPr="00C9302E" w:rsidRDefault="009504E6" w:rsidP="009504E6">
      <w:pPr>
        <w:spacing w:after="60"/>
        <w:ind w:firstLine="900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>- по закінченні  тер</w:t>
      </w:r>
      <w:r w:rsidR="00C9302E" w:rsidRPr="00C9302E">
        <w:rPr>
          <w:color w:val="000000"/>
          <w:sz w:val="27"/>
          <w:szCs w:val="27"/>
          <w:lang w:val="uk-UA"/>
        </w:rPr>
        <w:t xml:space="preserve">міну  дії  дозволу </w:t>
      </w:r>
      <w:proofErr w:type="spellStart"/>
      <w:r w:rsidR="00BB7A07">
        <w:rPr>
          <w:color w:val="000000"/>
          <w:sz w:val="27"/>
          <w:szCs w:val="27"/>
          <w:lang w:val="uk-UA"/>
        </w:rPr>
        <w:t>рекламо</w:t>
      </w:r>
      <w:bookmarkStart w:id="0" w:name="_GoBack"/>
      <w:bookmarkEnd w:id="0"/>
      <w:r w:rsidR="00C9302E" w:rsidRPr="00C9302E">
        <w:rPr>
          <w:color w:val="000000"/>
          <w:sz w:val="27"/>
          <w:szCs w:val="27"/>
          <w:lang w:val="uk-UA"/>
        </w:rPr>
        <w:t>носії</w:t>
      </w:r>
      <w:r w:rsidRPr="00C9302E">
        <w:rPr>
          <w:color w:val="000000"/>
          <w:sz w:val="27"/>
          <w:szCs w:val="27"/>
          <w:lang w:val="uk-UA"/>
        </w:rPr>
        <w:t>демонтувати</w:t>
      </w:r>
      <w:proofErr w:type="spellEnd"/>
      <w:r w:rsidRPr="00C9302E">
        <w:rPr>
          <w:color w:val="000000"/>
          <w:sz w:val="27"/>
          <w:szCs w:val="27"/>
          <w:lang w:val="uk-UA"/>
        </w:rPr>
        <w:t xml:space="preserve"> або в  20-денний термін  перереєструвати  дозвіл згідно  встановленого порядку.</w:t>
      </w:r>
    </w:p>
    <w:p w:rsidR="009504E6" w:rsidRPr="00C9302E" w:rsidRDefault="009504E6" w:rsidP="00C9302E">
      <w:pPr>
        <w:spacing w:after="60"/>
        <w:ind w:firstLine="900"/>
        <w:jc w:val="both"/>
        <w:rPr>
          <w:color w:val="000000"/>
          <w:sz w:val="27"/>
          <w:szCs w:val="27"/>
          <w:lang w:val="uk-UA"/>
        </w:rPr>
      </w:pPr>
      <w:r w:rsidRPr="00C9302E">
        <w:rPr>
          <w:color w:val="000000"/>
          <w:sz w:val="27"/>
          <w:szCs w:val="27"/>
          <w:lang w:val="uk-UA"/>
        </w:rPr>
        <w:t xml:space="preserve">3.  Контроль  за  виконанням  рішення  покласти  на заступника  міського  голови  </w:t>
      </w:r>
      <w:r w:rsidRPr="00C9302E">
        <w:rPr>
          <w:color w:val="000000"/>
          <w:sz w:val="27"/>
          <w:szCs w:val="27"/>
        </w:rPr>
        <w:t>Попка С.Р.</w:t>
      </w:r>
    </w:p>
    <w:p w:rsidR="008B2F9A" w:rsidRPr="00C30694" w:rsidRDefault="009504E6" w:rsidP="00E369F4">
      <w:pPr>
        <w:jc w:val="center"/>
        <w:rPr>
          <w:lang w:val="uk-UA"/>
        </w:rPr>
      </w:pPr>
      <w:r w:rsidRPr="00C47362">
        <w:rPr>
          <w:b/>
          <w:color w:val="000000"/>
          <w:sz w:val="28"/>
          <w:szCs w:val="28"/>
          <w:lang w:val="uk-UA"/>
        </w:rPr>
        <w:t>Міський</w:t>
      </w:r>
      <w:r w:rsidR="00E369F4">
        <w:rPr>
          <w:b/>
          <w:color w:val="000000"/>
          <w:sz w:val="28"/>
          <w:szCs w:val="28"/>
          <w:lang w:val="uk-UA"/>
        </w:rPr>
        <w:t xml:space="preserve">    </w:t>
      </w:r>
      <w:r w:rsidRPr="00C47362">
        <w:rPr>
          <w:b/>
          <w:color w:val="000000"/>
          <w:sz w:val="28"/>
          <w:szCs w:val="28"/>
          <w:lang w:val="uk-UA"/>
        </w:rPr>
        <w:t xml:space="preserve">голова                 </w:t>
      </w:r>
      <w:r w:rsidRPr="00C47362">
        <w:rPr>
          <w:b/>
          <w:color w:val="000000"/>
          <w:sz w:val="28"/>
          <w:szCs w:val="28"/>
          <w:lang w:val="uk-UA"/>
        </w:rPr>
        <w:tab/>
      </w:r>
      <w:r w:rsidRPr="00C47362">
        <w:rPr>
          <w:b/>
          <w:color w:val="000000"/>
          <w:sz w:val="28"/>
          <w:szCs w:val="28"/>
          <w:lang w:val="uk-UA"/>
        </w:rPr>
        <w:tab/>
      </w:r>
      <w:r w:rsidRPr="00C47362">
        <w:rPr>
          <w:b/>
          <w:color w:val="000000"/>
          <w:sz w:val="28"/>
          <w:szCs w:val="28"/>
          <w:lang w:val="uk-UA"/>
        </w:rPr>
        <w:tab/>
        <w:t>Р.</w:t>
      </w:r>
      <w:proofErr w:type="spellStart"/>
      <w:r w:rsidRPr="00C47362">
        <w:rPr>
          <w:b/>
          <w:color w:val="000000"/>
          <w:sz w:val="28"/>
          <w:szCs w:val="28"/>
          <w:lang w:val="uk-UA"/>
        </w:rPr>
        <w:t>Кущак</w:t>
      </w:r>
      <w:proofErr w:type="spellEnd"/>
    </w:p>
    <w:sectPr w:rsidR="008B2F9A" w:rsidRPr="00C30694" w:rsidSect="008B5078">
      <w:pgSz w:w="11906" w:h="16838"/>
      <w:pgMar w:top="284" w:right="1304" w:bottom="28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9504E6"/>
    <w:rsid w:val="00410F29"/>
    <w:rsid w:val="00451962"/>
    <w:rsid w:val="00484BFA"/>
    <w:rsid w:val="00571A68"/>
    <w:rsid w:val="008B2F9A"/>
    <w:rsid w:val="009504E6"/>
    <w:rsid w:val="00BB7A07"/>
    <w:rsid w:val="00BE1087"/>
    <w:rsid w:val="00C30694"/>
    <w:rsid w:val="00C47362"/>
    <w:rsid w:val="00C9302E"/>
    <w:rsid w:val="00E369F4"/>
    <w:rsid w:val="00E75E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04E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qFormat/>
    <w:rsid w:val="009504E6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9504E6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customStyle="1" w:styleId="tc2">
    <w:name w:val="tc2"/>
    <w:basedOn w:val="a"/>
    <w:rsid w:val="009504E6"/>
    <w:pPr>
      <w:spacing w:line="300" w:lineRule="atLeast"/>
      <w:jc w:val="center"/>
    </w:pPr>
  </w:style>
  <w:style w:type="paragraph" w:styleId="a3">
    <w:name w:val="Block Text"/>
    <w:basedOn w:val="a"/>
    <w:rsid w:val="009504E6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9504E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504E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283</Words>
  <Characters>1614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2</cp:revision>
  <cp:lastPrinted>2018-01-22T08:09:00Z</cp:lastPrinted>
  <dcterms:created xsi:type="dcterms:W3CDTF">2018-01-30T12:54:00Z</dcterms:created>
  <dcterms:modified xsi:type="dcterms:W3CDTF">2018-01-30T12:54:00Z</dcterms:modified>
</cp:coreProperties>
</file>